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99" w:rsidRPr="006F3108" w:rsidRDefault="00200199" w:rsidP="006F3108">
      <w:pPr>
        <w:pStyle w:val="a6"/>
        <w:spacing w:after="160" w:line="259" w:lineRule="auto"/>
        <w:jc w:val="center"/>
        <w:rPr>
          <w:rFonts w:cs="Arial"/>
          <w:b w:val="0"/>
          <w:color w:val="282A2E"/>
          <w:sz w:val="22"/>
          <w:szCs w:val="22"/>
          <w:lang w:val="ru-RU"/>
        </w:rPr>
      </w:pPr>
      <w:r w:rsidRPr="006F3108">
        <w:rPr>
          <w:rFonts w:cs="Arial"/>
          <w:b w:val="0"/>
          <w:color w:val="282A2E"/>
          <w:sz w:val="22"/>
          <w:szCs w:val="22"/>
          <w:lang w:val="ru-RU"/>
        </w:rPr>
        <w:t xml:space="preserve">ФЕДЕРАЛЬНАЯ  СЛУЖБА  ГОСУДАРСТВЕННОЙ  СТАТИСТИКИ </w:t>
      </w:r>
      <w:r w:rsidRPr="006F3108">
        <w:rPr>
          <w:rFonts w:cs="Arial"/>
          <w:b w:val="0"/>
          <w:color w:val="282A2E"/>
          <w:sz w:val="22"/>
          <w:szCs w:val="22"/>
          <w:lang w:val="ru-RU"/>
        </w:rPr>
        <w:br/>
        <w:t>(РОССТАТ)</w:t>
      </w:r>
    </w:p>
    <w:p w:rsidR="00200199" w:rsidRPr="006F3108" w:rsidRDefault="00200199" w:rsidP="006F3108">
      <w:pPr>
        <w:pStyle w:val="1"/>
        <w:spacing w:before="0" w:after="160" w:line="259" w:lineRule="auto"/>
        <w:jc w:val="center"/>
        <w:rPr>
          <w:rFonts w:ascii="Arial" w:hAnsi="Arial" w:cs="Arial"/>
          <w:b w:val="0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t xml:space="preserve">ТЕРРИТОРИАЛЬНЫЙ  ОРГАН  ФЕДЕРАЛЬНОЙ  СЛУЖБЫ  </w:t>
      </w: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br/>
        <w:t xml:space="preserve">ГОСУДАРСТВЕННОЙ  СТАТИСТИКИ  ПО  КОСТРОМСКОЙ  ОБЛАСТИ </w:t>
      </w: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br/>
        <w:t>(КОСТРОМАСТАТ)</w:t>
      </w:r>
    </w:p>
    <w:p w:rsidR="00200199" w:rsidRPr="006F3108" w:rsidRDefault="00200199" w:rsidP="006F3108">
      <w:pPr>
        <w:pStyle w:val="a4"/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b/>
          <w:color w:val="363194"/>
          <w:sz w:val="36"/>
          <w:szCs w:val="36"/>
          <w:lang w:val="ru-RU"/>
        </w:rPr>
      </w:pP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>социально-экономическое</w:t>
      </w: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br/>
        <w:t>положение</w:t>
      </w:r>
      <w:r w:rsidR="006F3108"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 xml:space="preserve"> </w:t>
      </w: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>костромСКОЙ ОБЛАСТИ</w:t>
      </w:r>
    </w:p>
    <w:p w:rsidR="00200199" w:rsidRPr="006F3108" w:rsidRDefault="00724D3F" w:rsidP="006F3108">
      <w:pPr>
        <w:spacing w:after="160" w:line="259" w:lineRule="auto"/>
        <w:jc w:val="center"/>
        <w:rPr>
          <w:rFonts w:ascii="Arial" w:hAnsi="Arial" w:cs="Arial"/>
          <w:color w:val="363194"/>
          <w:sz w:val="32"/>
          <w:szCs w:val="32"/>
          <w:lang w:val="ru-RU"/>
        </w:rPr>
      </w:pPr>
      <w:r w:rsidRPr="006F3108">
        <w:rPr>
          <w:rFonts w:ascii="Arial" w:hAnsi="Arial" w:cs="Arial"/>
          <w:color w:val="363194"/>
          <w:sz w:val="32"/>
          <w:szCs w:val="32"/>
          <w:lang w:val="ru-RU"/>
        </w:rPr>
        <w:t xml:space="preserve">В 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ЯНВАРЕ</w:t>
      </w:r>
      <w:r w:rsidR="005B4CC7">
        <w:rPr>
          <w:rFonts w:ascii="Arial" w:hAnsi="Arial" w:cs="Arial"/>
          <w:color w:val="363194"/>
          <w:sz w:val="32"/>
          <w:szCs w:val="32"/>
          <w:lang w:val="ru-RU"/>
        </w:rPr>
        <w:t>-</w:t>
      </w:r>
      <w:r w:rsidR="00421DE3">
        <w:rPr>
          <w:rFonts w:ascii="Arial" w:hAnsi="Arial" w:cs="Arial"/>
          <w:color w:val="363194"/>
          <w:sz w:val="32"/>
          <w:szCs w:val="32"/>
          <w:lang w:val="ru-RU"/>
        </w:rPr>
        <w:t>АВГУСТЕ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 xml:space="preserve"> </w:t>
      </w:r>
      <w:r w:rsidR="00E425DA" w:rsidRPr="006F3108">
        <w:rPr>
          <w:rFonts w:ascii="Arial" w:hAnsi="Arial" w:cs="Arial"/>
          <w:color w:val="363194"/>
          <w:sz w:val="32"/>
          <w:szCs w:val="32"/>
          <w:lang w:val="ru-RU"/>
        </w:rPr>
        <w:t>202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4</w:t>
      </w:r>
      <w:r w:rsidR="00A34220" w:rsidRPr="006F3108">
        <w:rPr>
          <w:rFonts w:ascii="Arial" w:hAnsi="Arial" w:cs="Arial"/>
          <w:color w:val="363194"/>
          <w:sz w:val="32"/>
          <w:szCs w:val="32"/>
          <w:lang w:val="ru-RU"/>
        </w:rPr>
        <w:t xml:space="preserve"> ГОД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А</w:t>
      </w: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8A62CE" w:rsidRPr="006F3108" w:rsidRDefault="008A62CE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B868E5" w:rsidRPr="006F3108" w:rsidRDefault="00B868E5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20</w:t>
      </w:r>
      <w:r w:rsidR="00CF17F9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lastRenderedPageBreak/>
        <w:t>Социально-экономическое положение Костромской области в</w:t>
      </w:r>
      <w:r w:rsidR="00E425DA"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январе</w:t>
      </w:r>
      <w:r w:rsidR="005B4CC7">
        <w:rPr>
          <w:rFonts w:ascii="Arial" w:hAnsi="Arial" w:cs="Arial"/>
          <w:b/>
          <w:color w:val="363194"/>
          <w:sz w:val="22"/>
          <w:szCs w:val="22"/>
          <w:lang w:val="ru-RU"/>
        </w:rPr>
        <w:t>-</w:t>
      </w:r>
      <w:r w:rsidR="00421DE3">
        <w:rPr>
          <w:rFonts w:ascii="Arial" w:hAnsi="Arial" w:cs="Arial"/>
          <w:b/>
          <w:color w:val="363194"/>
          <w:sz w:val="22"/>
          <w:szCs w:val="22"/>
          <w:lang w:val="ru-RU"/>
        </w:rPr>
        <w:t>августе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</w:t>
      </w:r>
      <w:r w:rsidR="00E425DA"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>202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4</w:t>
      </w: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год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а</w:t>
      </w: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>:</w:t>
      </w:r>
      <w:r w:rsidR="008A62CE" w:rsidRPr="006F3108">
        <w:rPr>
          <w:rFonts w:ascii="Arial" w:hAnsi="Arial" w:cs="Arial"/>
          <w:b/>
          <w:color w:val="282A2E"/>
          <w:sz w:val="22"/>
          <w:szCs w:val="22"/>
          <w:lang w:val="ru-RU"/>
        </w:rPr>
        <w:t xml:space="preserve"> 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Доклад. – Кострома:</w:t>
      </w:r>
      <w:r w:rsidR="008A62CE"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Тер</w:t>
      </w:r>
      <w:proofErr w:type="gram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gram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proofErr w:type="gram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о</w:t>
      </w:r>
      <w:proofErr w:type="gram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рган Федеральной службы гос. статистики по Костромской обл. (</w:t>
      </w:r>
      <w:proofErr w:type="spell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Костромастат</w:t>
      </w:r>
      <w:proofErr w:type="spell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), 20</w:t>
      </w:r>
      <w:r w:rsidR="00E425DA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>. –</w:t>
      </w:r>
      <w:r w:rsidR="0090662B">
        <w:rPr>
          <w:rFonts w:ascii="Arial" w:hAnsi="Arial" w:cs="Arial"/>
          <w:color w:val="282A2E"/>
          <w:sz w:val="22"/>
          <w:szCs w:val="22"/>
          <w:lang w:val="ru-RU"/>
        </w:rPr>
        <w:t xml:space="preserve"> 7</w:t>
      </w:r>
      <w:r w:rsidR="00905DDF">
        <w:rPr>
          <w:rFonts w:ascii="Arial" w:hAnsi="Arial" w:cs="Arial"/>
          <w:color w:val="282A2E"/>
          <w:sz w:val="22"/>
          <w:szCs w:val="22"/>
          <w:lang w:val="ru-RU"/>
        </w:rPr>
        <w:t>8</w:t>
      </w:r>
      <w:r w:rsidR="00282DA3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bookmarkStart w:id="0" w:name="_GoBack"/>
      <w:bookmarkEnd w:id="0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с.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В докладе представлены </w:t>
      </w:r>
      <w:r w:rsidR="00427898" w:rsidRPr="006F3108">
        <w:rPr>
          <w:rFonts w:ascii="Arial" w:hAnsi="Arial" w:cs="Arial"/>
          <w:color w:val="282A2E"/>
          <w:sz w:val="22"/>
          <w:szCs w:val="22"/>
          <w:lang w:val="ru-RU"/>
        </w:rPr>
        <w:t>данные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оперативной статистической отчетности, характеризующие состояние экономики и социальной сферы области – за отчетный период и с начала года в сравнении с аналогичными периодами предыдущего года</w:t>
      </w:r>
      <w:r w:rsidR="003066D0" w:rsidRPr="006F3108">
        <w:rPr>
          <w:rFonts w:ascii="Arial" w:hAnsi="Arial" w:cs="Arial"/>
          <w:color w:val="282A2E"/>
          <w:sz w:val="22"/>
          <w:szCs w:val="22"/>
          <w:lang w:val="ru-RU"/>
        </w:rPr>
        <w:t>, которые могут уточняться в последующих выпусках.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</w:p>
    <w:p w:rsidR="00E91957" w:rsidRPr="006F3108" w:rsidRDefault="00E91957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В отдельных случаях незначительные расхождения между итогом и суммой слагаемых объясняются округлением данных. Данные представлены в виде таблиц, графиков; текстовый и методологический комментарии.</w:t>
      </w: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При использовании материалов Территориального органа Федеральной службы государственной статистики по Костромской области (Костромастат) ссылка на источник обязательна.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Pr="006F3108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6F3108" w:rsidRDefault="006F3108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6F3108" w:rsidRPr="006F3108" w:rsidRDefault="006F3108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Pr="006F3108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left="6237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© Территориальный орган Федеральной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службы государственной статистики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по Костромской области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(</w:t>
      </w:r>
      <w:proofErr w:type="spell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Костромастат</w:t>
      </w:r>
      <w:proofErr w:type="spell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), 20</w:t>
      </w:r>
      <w:r w:rsidR="00CF17F9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</w:p>
    <w:p w:rsidR="00200199" w:rsidRPr="006F3108" w:rsidRDefault="00200199" w:rsidP="006F3108">
      <w:pPr>
        <w:spacing w:after="160" w:line="259" w:lineRule="auto"/>
        <w:ind w:left="6237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427898" w:rsidRPr="006F3108" w:rsidRDefault="006F3108" w:rsidP="006F3108">
      <w:pPr>
        <w:spacing w:after="160" w:line="259" w:lineRule="auto"/>
        <w:ind w:left="6521"/>
        <w:rPr>
          <w:lang w:val="ru-RU"/>
        </w:rPr>
      </w:pPr>
      <w:proofErr w:type="gramStart"/>
      <w:r w:rsidRPr="006F3108">
        <w:rPr>
          <w:rFonts w:ascii="Arial" w:hAnsi="Arial" w:cs="Arial"/>
          <w:sz w:val="22"/>
          <w:szCs w:val="22"/>
          <w:lang w:val="ru-RU"/>
        </w:rPr>
        <w:t>Е</w:t>
      </w:r>
      <w:proofErr w:type="gramEnd"/>
      <w:r w:rsidRPr="006F3108">
        <w:rPr>
          <w:rFonts w:ascii="Arial" w:hAnsi="Arial" w:cs="Arial"/>
          <w:sz w:val="22"/>
          <w:szCs w:val="22"/>
          <w:lang w:val="ru-RU"/>
        </w:rPr>
        <w:t>-</w:t>
      </w:r>
      <w:r w:rsidRPr="006F3108">
        <w:rPr>
          <w:rFonts w:ascii="Arial" w:hAnsi="Arial" w:cs="Arial"/>
          <w:sz w:val="22"/>
          <w:szCs w:val="22"/>
        </w:rPr>
        <w:t>mail</w:t>
      </w:r>
      <w:r w:rsidRPr="006F3108">
        <w:rPr>
          <w:rFonts w:ascii="Arial" w:hAnsi="Arial" w:cs="Arial"/>
          <w:sz w:val="22"/>
          <w:szCs w:val="22"/>
          <w:lang w:val="ru-RU"/>
        </w:rPr>
        <w:t>:44@</w:t>
      </w:r>
      <w:proofErr w:type="spellStart"/>
      <w:r w:rsidRPr="006F3108">
        <w:rPr>
          <w:rFonts w:ascii="Arial" w:hAnsi="Arial" w:cs="Arial"/>
          <w:sz w:val="22"/>
          <w:szCs w:val="22"/>
        </w:rPr>
        <w:t>rosstat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>.</w:t>
      </w:r>
      <w:proofErr w:type="spellStart"/>
      <w:r w:rsidRPr="006F3108">
        <w:rPr>
          <w:rFonts w:ascii="Arial" w:hAnsi="Arial" w:cs="Arial"/>
          <w:sz w:val="22"/>
          <w:szCs w:val="22"/>
        </w:rPr>
        <w:t>gov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>.</w:t>
      </w:r>
      <w:proofErr w:type="spellStart"/>
      <w:r w:rsidRPr="006F3108">
        <w:rPr>
          <w:rFonts w:ascii="Arial" w:hAnsi="Arial" w:cs="Arial"/>
          <w:sz w:val="22"/>
          <w:szCs w:val="22"/>
        </w:rPr>
        <w:t>ru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  <w:lang w:val="ru-RU"/>
        </w:rPr>
        <w:br/>
      </w:r>
      <w:hyperlink r:id="rId8" w:history="1"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http</w:t>
        </w:r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://44.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rosstat</w:t>
        </w:r>
        <w:proofErr w:type="spellEnd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gov</w:t>
        </w:r>
        <w:proofErr w:type="spellEnd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ru</w:t>
        </w:r>
        <w:proofErr w:type="spellEnd"/>
      </w:hyperlink>
    </w:p>
    <w:sectPr w:rsidR="00427898" w:rsidRPr="006F3108" w:rsidSect="006F3108">
      <w:footerReference w:type="default" r:id="rId9"/>
      <w:pgSz w:w="11906" w:h="16838"/>
      <w:pgMar w:top="1134" w:right="567" w:bottom="1134" w:left="709" w:header="709" w:footer="1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82B" w:rsidRDefault="00A8082B" w:rsidP="00200199">
      <w:r>
        <w:separator/>
      </w:r>
    </w:p>
  </w:endnote>
  <w:endnote w:type="continuationSeparator" w:id="0">
    <w:p w:rsidR="00A8082B" w:rsidRDefault="00A8082B" w:rsidP="0020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8052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</w:rPr>
    </w:sdtEndPr>
    <w:sdtContent>
      <w:p w:rsidR="00311435" w:rsidRPr="006F3108" w:rsidRDefault="00104272" w:rsidP="006F3108">
        <w:pPr>
          <w:pStyle w:val="a9"/>
          <w:jc w:val="right"/>
          <w:rPr>
            <w:rFonts w:ascii="Arial" w:hAnsi="Arial" w:cs="Arial"/>
            <w:color w:val="282A2E"/>
          </w:rPr>
        </w:pPr>
        <w:r w:rsidRPr="006F3108">
          <w:rPr>
            <w:rFonts w:ascii="Arial" w:hAnsi="Arial" w:cs="Arial"/>
            <w:color w:val="282A2E"/>
          </w:rPr>
          <w:fldChar w:fldCharType="begin"/>
        </w:r>
        <w:r w:rsidR="00311435" w:rsidRPr="006F3108">
          <w:rPr>
            <w:rFonts w:ascii="Arial" w:hAnsi="Arial" w:cs="Arial"/>
            <w:color w:val="282A2E"/>
          </w:rPr>
          <w:instrText xml:space="preserve"> PAGE   \* MERGEFORMAT </w:instrText>
        </w:r>
        <w:r w:rsidRPr="006F3108">
          <w:rPr>
            <w:rFonts w:ascii="Arial" w:hAnsi="Arial" w:cs="Arial"/>
            <w:color w:val="282A2E"/>
          </w:rPr>
          <w:fldChar w:fldCharType="separate"/>
        </w:r>
        <w:r w:rsidR="0062567D">
          <w:rPr>
            <w:rFonts w:ascii="Arial" w:hAnsi="Arial" w:cs="Arial"/>
            <w:noProof/>
            <w:color w:val="282A2E"/>
          </w:rPr>
          <w:t>2</w:t>
        </w:r>
        <w:r w:rsidRPr="006F3108">
          <w:rPr>
            <w:rFonts w:ascii="Arial" w:hAnsi="Arial" w:cs="Arial"/>
            <w:color w:val="282A2E"/>
          </w:rPr>
          <w:fldChar w:fldCharType="end"/>
        </w:r>
      </w:p>
    </w:sdtContent>
  </w:sdt>
  <w:p w:rsidR="00311435" w:rsidRDefault="0031143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82B" w:rsidRDefault="00A8082B" w:rsidP="00200199">
      <w:r>
        <w:separator/>
      </w:r>
    </w:p>
  </w:footnote>
  <w:footnote w:type="continuationSeparator" w:id="0">
    <w:p w:rsidR="00A8082B" w:rsidRDefault="00A8082B" w:rsidP="00200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99"/>
    <w:rsid w:val="000008D8"/>
    <w:rsid w:val="00001DAE"/>
    <w:rsid w:val="000068AE"/>
    <w:rsid w:val="00006CFE"/>
    <w:rsid w:val="00012908"/>
    <w:rsid w:val="00014C84"/>
    <w:rsid w:val="00017A1E"/>
    <w:rsid w:val="00020066"/>
    <w:rsid w:val="00031032"/>
    <w:rsid w:val="00034DB9"/>
    <w:rsid w:val="00036710"/>
    <w:rsid w:val="00041FEF"/>
    <w:rsid w:val="000420D1"/>
    <w:rsid w:val="000456CC"/>
    <w:rsid w:val="000469D5"/>
    <w:rsid w:val="00067D1F"/>
    <w:rsid w:val="000737AB"/>
    <w:rsid w:val="00076228"/>
    <w:rsid w:val="000772A0"/>
    <w:rsid w:val="000816A7"/>
    <w:rsid w:val="00081E60"/>
    <w:rsid w:val="00082A58"/>
    <w:rsid w:val="00084401"/>
    <w:rsid w:val="000844D3"/>
    <w:rsid w:val="000852B7"/>
    <w:rsid w:val="0009427C"/>
    <w:rsid w:val="00097B7E"/>
    <w:rsid w:val="000A307D"/>
    <w:rsid w:val="000A6085"/>
    <w:rsid w:val="000A7ED9"/>
    <w:rsid w:val="000B2B78"/>
    <w:rsid w:val="000B38A4"/>
    <w:rsid w:val="000B3CE5"/>
    <w:rsid w:val="000B62DF"/>
    <w:rsid w:val="000B7A1A"/>
    <w:rsid w:val="000C35BD"/>
    <w:rsid w:val="000C69A7"/>
    <w:rsid w:val="000C7A09"/>
    <w:rsid w:val="000D6965"/>
    <w:rsid w:val="000D7DFE"/>
    <w:rsid w:val="000E2206"/>
    <w:rsid w:val="000E2CFD"/>
    <w:rsid w:val="000E75D4"/>
    <w:rsid w:val="000F161B"/>
    <w:rsid w:val="000F2886"/>
    <w:rsid w:val="000F51E8"/>
    <w:rsid w:val="000F594C"/>
    <w:rsid w:val="001009FA"/>
    <w:rsid w:val="00104272"/>
    <w:rsid w:val="00106FCF"/>
    <w:rsid w:val="001136E3"/>
    <w:rsid w:val="001160F0"/>
    <w:rsid w:val="00120656"/>
    <w:rsid w:val="00121BC4"/>
    <w:rsid w:val="00124665"/>
    <w:rsid w:val="001256C0"/>
    <w:rsid w:val="001278A4"/>
    <w:rsid w:val="001332B6"/>
    <w:rsid w:val="00146DF2"/>
    <w:rsid w:val="001474CD"/>
    <w:rsid w:val="00160C27"/>
    <w:rsid w:val="00164EA6"/>
    <w:rsid w:val="00166048"/>
    <w:rsid w:val="0016798E"/>
    <w:rsid w:val="00171959"/>
    <w:rsid w:val="0017357F"/>
    <w:rsid w:val="0017575F"/>
    <w:rsid w:val="00185DCD"/>
    <w:rsid w:val="001865D0"/>
    <w:rsid w:val="00190F6A"/>
    <w:rsid w:val="001A023D"/>
    <w:rsid w:val="001A120B"/>
    <w:rsid w:val="001A4522"/>
    <w:rsid w:val="001A7F55"/>
    <w:rsid w:val="001B2FF8"/>
    <w:rsid w:val="001C39B7"/>
    <w:rsid w:val="001C3CAC"/>
    <w:rsid w:val="001C40D2"/>
    <w:rsid w:val="001C7F0D"/>
    <w:rsid w:val="001D4539"/>
    <w:rsid w:val="001D5C99"/>
    <w:rsid w:val="001D6048"/>
    <w:rsid w:val="001E045C"/>
    <w:rsid w:val="001E34C8"/>
    <w:rsid w:val="001E3719"/>
    <w:rsid w:val="001F4389"/>
    <w:rsid w:val="001F7B12"/>
    <w:rsid w:val="002000C5"/>
    <w:rsid w:val="00200199"/>
    <w:rsid w:val="0020558D"/>
    <w:rsid w:val="00206103"/>
    <w:rsid w:val="00206348"/>
    <w:rsid w:val="00207EE7"/>
    <w:rsid w:val="00207EE8"/>
    <w:rsid w:val="002109A4"/>
    <w:rsid w:val="0021349E"/>
    <w:rsid w:val="00216467"/>
    <w:rsid w:val="00220834"/>
    <w:rsid w:val="00221636"/>
    <w:rsid w:val="00222AD5"/>
    <w:rsid w:val="00227290"/>
    <w:rsid w:val="002309B6"/>
    <w:rsid w:val="00230C05"/>
    <w:rsid w:val="00232557"/>
    <w:rsid w:val="002368B6"/>
    <w:rsid w:val="00242E13"/>
    <w:rsid w:val="00243C7D"/>
    <w:rsid w:val="00244AC0"/>
    <w:rsid w:val="00247519"/>
    <w:rsid w:val="00256BF6"/>
    <w:rsid w:val="002638F2"/>
    <w:rsid w:val="00263E56"/>
    <w:rsid w:val="00263EE4"/>
    <w:rsid w:val="0027520B"/>
    <w:rsid w:val="0028275D"/>
    <w:rsid w:val="00282DA3"/>
    <w:rsid w:val="00283816"/>
    <w:rsid w:val="00284E73"/>
    <w:rsid w:val="0028683F"/>
    <w:rsid w:val="0029309E"/>
    <w:rsid w:val="00294E18"/>
    <w:rsid w:val="00295069"/>
    <w:rsid w:val="00296582"/>
    <w:rsid w:val="00296D82"/>
    <w:rsid w:val="002A11C1"/>
    <w:rsid w:val="002A336C"/>
    <w:rsid w:val="002A3796"/>
    <w:rsid w:val="002A3916"/>
    <w:rsid w:val="002B05C4"/>
    <w:rsid w:val="002B1158"/>
    <w:rsid w:val="002B5EC8"/>
    <w:rsid w:val="002B7724"/>
    <w:rsid w:val="002B798D"/>
    <w:rsid w:val="002C0AEA"/>
    <w:rsid w:val="002C57B3"/>
    <w:rsid w:val="002C7756"/>
    <w:rsid w:val="002D57D5"/>
    <w:rsid w:val="002D7871"/>
    <w:rsid w:val="002E1FE3"/>
    <w:rsid w:val="002E2659"/>
    <w:rsid w:val="002E2C8E"/>
    <w:rsid w:val="002E7AF4"/>
    <w:rsid w:val="002F266C"/>
    <w:rsid w:val="002F2D33"/>
    <w:rsid w:val="002F69ED"/>
    <w:rsid w:val="00300E1A"/>
    <w:rsid w:val="00302E8D"/>
    <w:rsid w:val="00303EFE"/>
    <w:rsid w:val="003066D0"/>
    <w:rsid w:val="00311435"/>
    <w:rsid w:val="00311A95"/>
    <w:rsid w:val="00312660"/>
    <w:rsid w:val="00316B89"/>
    <w:rsid w:val="003211AB"/>
    <w:rsid w:val="003234C1"/>
    <w:rsid w:val="00335406"/>
    <w:rsid w:val="0034292C"/>
    <w:rsid w:val="00344615"/>
    <w:rsid w:val="00353E18"/>
    <w:rsid w:val="00355984"/>
    <w:rsid w:val="00361E2F"/>
    <w:rsid w:val="00363296"/>
    <w:rsid w:val="00365A0E"/>
    <w:rsid w:val="00365AA2"/>
    <w:rsid w:val="00367FD8"/>
    <w:rsid w:val="00375A7E"/>
    <w:rsid w:val="00376CBA"/>
    <w:rsid w:val="00383FFE"/>
    <w:rsid w:val="0038435D"/>
    <w:rsid w:val="003933A7"/>
    <w:rsid w:val="00397D54"/>
    <w:rsid w:val="003A0B2D"/>
    <w:rsid w:val="003A2177"/>
    <w:rsid w:val="003B0E0B"/>
    <w:rsid w:val="003B3B59"/>
    <w:rsid w:val="003B43E8"/>
    <w:rsid w:val="003B63A1"/>
    <w:rsid w:val="003B6F62"/>
    <w:rsid w:val="003C1063"/>
    <w:rsid w:val="003C1499"/>
    <w:rsid w:val="003C19CD"/>
    <w:rsid w:val="003C2BD6"/>
    <w:rsid w:val="003C3320"/>
    <w:rsid w:val="003C379E"/>
    <w:rsid w:val="003C59D2"/>
    <w:rsid w:val="003C7A77"/>
    <w:rsid w:val="003D07E5"/>
    <w:rsid w:val="003D225A"/>
    <w:rsid w:val="003D336A"/>
    <w:rsid w:val="003E2B61"/>
    <w:rsid w:val="003E5998"/>
    <w:rsid w:val="003E73DA"/>
    <w:rsid w:val="003F0070"/>
    <w:rsid w:val="003F069E"/>
    <w:rsid w:val="003F205A"/>
    <w:rsid w:val="003F234F"/>
    <w:rsid w:val="003F5619"/>
    <w:rsid w:val="003F5B09"/>
    <w:rsid w:val="003F75A2"/>
    <w:rsid w:val="004030EA"/>
    <w:rsid w:val="00405DDA"/>
    <w:rsid w:val="00407B98"/>
    <w:rsid w:val="00410604"/>
    <w:rsid w:val="004113F1"/>
    <w:rsid w:val="00413279"/>
    <w:rsid w:val="004154A2"/>
    <w:rsid w:val="0041656A"/>
    <w:rsid w:val="004203AE"/>
    <w:rsid w:val="00421445"/>
    <w:rsid w:val="004217EF"/>
    <w:rsid w:val="00421DE3"/>
    <w:rsid w:val="00427898"/>
    <w:rsid w:val="00430CE1"/>
    <w:rsid w:val="00432C25"/>
    <w:rsid w:val="00436124"/>
    <w:rsid w:val="00436C17"/>
    <w:rsid w:val="004408C6"/>
    <w:rsid w:val="00441C3D"/>
    <w:rsid w:val="00442708"/>
    <w:rsid w:val="0045188C"/>
    <w:rsid w:val="00452CDC"/>
    <w:rsid w:val="00454A21"/>
    <w:rsid w:val="00460772"/>
    <w:rsid w:val="00460858"/>
    <w:rsid w:val="00460C4E"/>
    <w:rsid w:val="004610D5"/>
    <w:rsid w:val="00461559"/>
    <w:rsid w:val="0046322D"/>
    <w:rsid w:val="00466580"/>
    <w:rsid w:val="004670CC"/>
    <w:rsid w:val="00470F30"/>
    <w:rsid w:val="00472183"/>
    <w:rsid w:val="00473C72"/>
    <w:rsid w:val="004765A4"/>
    <w:rsid w:val="004768DE"/>
    <w:rsid w:val="00480387"/>
    <w:rsid w:val="0049154B"/>
    <w:rsid w:val="004931EC"/>
    <w:rsid w:val="004939F7"/>
    <w:rsid w:val="004A3229"/>
    <w:rsid w:val="004B31DC"/>
    <w:rsid w:val="004B365F"/>
    <w:rsid w:val="004B4802"/>
    <w:rsid w:val="004B490F"/>
    <w:rsid w:val="004B6D7C"/>
    <w:rsid w:val="004B7BFA"/>
    <w:rsid w:val="004C25A7"/>
    <w:rsid w:val="004C26F0"/>
    <w:rsid w:val="004D0B9D"/>
    <w:rsid w:val="004D1B03"/>
    <w:rsid w:val="004D37A3"/>
    <w:rsid w:val="004E11C0"/>
    <w:rsid w:val="004E21DD"/>
    <w:rsid w:val="004E4330"/>
    <w:rsid w:val="004E6E12"/>
    <w:rsid w:val="004F4BBA"/>
    <w:rsid w:val="004F6CF7"/>
    <w:rsid w:val="004F79BB"/>
    <w:rsid w:val="0050239F"/>
    <w:rsid w:val="005041F1"/>
    <w:rsid w:val="00513B8A"/>
    <w:rsid w:val="00513DFC"/>
    <w:rsid w:val="00516E86"/>
    <w:rsid w:val="0051746A"/>
    <w:rsid w:val="00521039"/>
    <w:rsid w:val="00524641"/>
    <w:rsid w:val="005249AB"/>
    <w:rsid w:val="00525227"/>
    <w:rsid w:val="005350CE"/>
    <w:rsid w:val="00535360"/>
    <w:rsid w:val="0053645B"/>
    <w:rsid w:val="005369C5"/>
    <w:rsid w:val="00540CF2"/>
    <w:rsid w:val="0054780D"/>
    <w:rsid w:val="00554AD6"/>
    <w:rsid w:val="005560AE"/>
    <w:rsid w:val="005629AA"/>
    <w:rsid w:val="00564369"/>
    <w:rsid w:val="00565C18"/>
    <w:rsid w:val="00571CDB"/>
    <w:rsid w:val="00574496"/>
    <w:rsid w:val="00574AAF"/>
    <w:rsid w:val="00575414"/>
    <w:rsid w:val="00576925"/>
    <w:rsid w:val="0058098D"/>
    <w:rsid w:val="00580D8D"/>
    <w:rsid w:val="005850ED"/>
    <w:rsid w:val="0058675F"/>
    <w:rsid w:val="005905C6"/>
    <w:rsid w:val="00592085"/>
    <w:rsid w:val="00593FD2"/>
    <w:rsid w:val="005952E9"/>
    <w:rsid w:val="0059540E"/>
    <w:rsid w:val="00597E7B"/>
    <w:rsid w:val="005A4F40"/>
    <w:rsid w:val="005B0EA2"/>
    <w:rsid w:val="005B4CC7"/>
    <w:rsid w:val="005B728B"/>
    <w:rsid w:val="005C1A35"/>
    <w:rsid w:val="005C2E40"/>
    <w:rsid w:val="005C5BAB"/>
    <w:rsid w:val="005D11DB"/>
    <w:rsid w:val="005E04A3"/>
    <w:rsid w:val="005E2FF6"/>
    <w:rsid w:val="005F1063"/>
    <w:rsid w:val="005F27A5"/>
    <w:rsid w:val="00600E5D"/>
    <w:rsid w:val="00601E43"/>
    <w:rsid w:val="00604C49"/>
    <w:rsid w:val="00606846"/>
    <w:rsid w:val="00612AAB"/>
    <w:rsid w:val="00612F64"/>
    <w:rsid w:val="00614BBE"/>
    <w:rsid w:val="00615ECC"/>
    <w:rsid w:val="00616558"/>
    <w:rsid w:val="0062386B"/>
    <w:rsid w:val="00623E4A"/>
    <w:rsid w:val="0062567D"/>
    <w:rsid w:val="00627D35"/>
    <w:rsid w:val="00630923"/>
    <w:rsid w:val="006360FF"/>
    <w:rsid w:val="00645566"/>
    <w:rsid w:val="00647EC9"/>
    <w:rsid w:val="0065322B"/>
    <w:rsid w:val="006555BB"/>
    <w:rsid w:val="00660039"/>
    <w:rsid w:val="006677CE"/>
    <w:rsid w:val="00680759"/>
    <w:rsid w:val="00681322"/>
    <w:rsid w:val="0068376F"/>
    <w:rsid w:val="00686BB8"/>
    <w:rsid w:val="00690087"/>
    <w:rsid w:val="00690DAF"/>
    <w:rsid w:val="00691D89"/>
    <w:rsid w:val="00694EE4"/>
    <w:rsid w:val="00696532"/>
    <w:rsid w:val="00696E01"/>
    <w:rsid w:val="006A27AC"/>
    <w:rsid w:val="006A2C27"/>
    <w:rsid w:val="006A4B45"/>
    <w:rsid w:val="006B16C9"/>
    <w:rsid w:val="006B3CD0"/>
    <w:rsid w:val="006B4DA4"/>
    <w:rsid w:val="006C042E"/>
    <w:rsid w:val="006C1726"/>
    <w:rsid w:val="006C6977"/>
    <w:rsid w:val="006D1EBD"/>
    <w:rsid w:val="006D75F5"/>
    <w:rsid w:val="006D7A85"/>
    <w:rsid w:val="006E3BBA"/>
    <w:rsid w:val="006E7768"/>
    <w:rsid w:val="006F3108"/>
    <w:rsid w:val="006F5A3F"/>
    <w:rsid w:val="007016FB"/>
    <w:rsid w:val="0070355F"/>
    <w:rsid w:val="00706DF7"/>
    <w:rsid w:val="0070784B"/>
    <w:rsid w:val="007156C6"/>
    <w:rsid w:val="007164A5"/>
    <w:rsid w:val="007202BE"/>
    <w:rsid w:val="007205DD"/>
    <w:rsid w:val="00721630"/>
    <w:rsid w:val="00723424"/>
    <w:rsid w:val="00724D3F"/>
    <w:rsid w:val="00724F22"/>
    <w:rsid w:val="00726E37"/>
    <w:rsid w:val="007271D5"/>
    <w:rsid w:val="007331A4"/>
    <w:rsid w:val="0073484A"/>
    <w:rsid w:val="007410CC"/>
    <w:rsid w:val="00741B81"/>
    <w:rsid w:val="00745A03"/>
    <w:rsid w:val="007504C1"/>
    <w:rsid w:val="007551E3"/>
    <w:rsid w:val="007625DD"/>
    <w:rsid w:val="0076405F"/>
    <w:rsid w:val="00764BBA"/>
    <w:rsid w:val="00766B13"/>
    <w:rsid w:val="00766EA0"/>
    <w:rsid w:val="0077001D"/>
    <w:rsid w:val="007702DA"/>
    <w:rsid w:val="00772C57"/>
    <w:rsid w:val="00776A60"/>
    <w:rsid w:val="00780064"/>
    <w:rsid w:val="0079188E"/>
    <w:rsid w:val="007A0671"/>
    <w:rsid w:val="007A1ED7"/>
    <w:rsid w:val="007A35D6"/>
    <w:rsid w:val="007A5817"/>
    <w:rsid w:val="007B05F6"/>
    <w:rsid w:val="007B4439"/>
    <w:rsid w:val="007B530D"/>
    <w:rsid w:val="007B7C30"/>
    <w:rsid w:val="007C0B5D"/>
    <w:rsid w:val="007C5157"/>
    <w:rsid w:val="007C56CA"/>
    <w:rsid w:val="007C5860"/>
    <w:rsid w:val="007D1FD1"/>
    <w:rsid w:val="007D2109"/>
    <w:rsid w:val="007D57D2"/>
    <w:rsid w:val="007E5979"/>
    <w:rsid w:val="007E5C49"/>
    <w:rsid w:val="007E712F"/>
    <w:rsid w:val="007F2A12"/>
    <w:rsid w:val="0080255B"/>
    <w:rsid w:val="00806E56"/>
    <w:rsid w:val="008104BD"/>
    <w:rsid w:val="008115BA"/>
    <w:rsid w:val="00813BF8"/>
    <w:rsid w:val="008155E5"/>
    <w:rsid w:val="008157F3"/>
    <w:rsid w:val="00820A87"/>
    <w:rsid w:val="00821BBD"/>
    <w:rsid w:val="0082563D"/>
    <w:rsid w:val="00827CF6"/>
    <w:rsid w:val="008316BE"/>
    <w:rsid w:val="008370E5"/>
    <w:rsid w:val="00840590"/>
    <w:rsid w:val="0084754D"/>
    <w:rsid w:val="0085011E"/>
    <w:rsid w:val="008525F8"/>
    <w:rsid w:val="00852F7F"/>
    <w:rsid w:val="0085447C"/>
    <w:rsid w:val="00855A9F"/>
    <w:rsid w:val="00855BD2"/>
    <w:rsid w:val="008603C8"/>
    <w:rsid w:val="0086243D"/>
    <w:rsid w:val="008672F4"/>
    <w:rsid w:val="00873579"/>
    <w:rsid w:val="00876D92"/>
    <w:rsid w:val="00885AC5"/>
    <w:rsid w:val="0088729B"/>
    <w:rsid w:val="00896042"/>
    <w:rsid w:val="00897D8B"/>
    <w:rsid w:val="008A1A55"/>
    <w:rsid w:val="008A28F9"/>
    <w:rsid w:val="008A4043"/>
    <w:rsid w:val="008A42D8"/>
    <w:rsid w:val="008A474D"/>
    <w:rsid w:val="008A62CE"/>
    <w:rsid w:val="008A670C"/>
    <w:rsid w:val="008A6A9F"/>
    <w:rsid w:val="008B02E5"/>
    <w:rsid w:val="008B0F33"/>
    <w:rsid w:val="008B4CF9"/>
    <w:rsid w:val="008B4EC2"/>
    <w:rsid w:val="008B62D8"/>
    <w:rsid w:val="008B71E4"/>
    <w:rsid w:val="008C2B69"/>
    <w:rsid w:val="008C3805"/>
    <w:rsid w:val="008C4A37"/>
    <w:rsid w:val="008C4B3F"/>
    <w:rsid w:val="008C4F08"/>
    <w:rsid w:val="008C6723"/>
    <w:rsid w:val="008C76EE"/>
    <w:rsid w:val="008D3676"/>
    <w:rsid w:val="008E5DF6"/>
    <w:rsid w:val="008F1197"/>
    <w:rsid w:val="008F37C7"/>
    <w:rsid w:val="008F5508"/>
    <w:rsid w:val="008F725D"/>
    <w:rsid w:val="00901328"/>
    <w:rsid w:val="00901962"/>
    <w:rsid w:val="0090207E"/>
    <w:rsid w:val="009024E0"/>
    <w:rsid w:val="00902955"/>
    <w:rsid w:val="00903A56"/>
    <w:rsid w:val="00903B1C"/>
    <w:rsid w:val="00905DDF"/>
    <w:rsid w:val="0090662B"/>
    <w:rsid w:val="0090663F"/>
    <w:rsid w:val="009143C0"/>
    <w:rsid w:val="00922FF1"/>
    <w:rsid w:val="0092646C"/>
    <w:rsid w:val="00930A67"/>
    <w:rsid w:val="009359D7"/>
    <w:rsid w:val="00936ACD"/>
    <w:rsid w:val="00937D70"/>
    <w:rsid w:val="0094279B"/>
    <w:rsid w:val="00943E7F"/>
    <w:rsid w:val="00947832"/>
    <w:rsid w:val="0095025F"/>
    <w:rsid w:val="00951830"/>
    <w:rsid w:val="00953CBE"/>
    <w:rsid w:val="00953E63"/>
    <w:rsid w:val="00957E1F"/>
    <w:rsid w:val="0096192C"/>
    <w:rsid w:val="00962410"/>
    <w:rsid w:val="00962CDC"/>
    <w:rsid w:val="009656AE"/>
    <w:rsid w:val="00967E6E"/>
    <w:rsid w:val="00976114"/>
    <w:rsid w:val="0098172D"/>
    <w:rsid w:val="0098663B"/>
    <w:rsid w:val="00986D7F"/>
    <w:rsid w:val="0099140F"/>
    <w:rsid w:val="00994A78"/>
    <w:rsid w:val="009975BF"/>
    <w:rsid w:val="009A00FB"/>
    <w:rsid w:val="009A34CE"/>
    <w:rsid w:val="009A3717"/>
    <w:rsid w:val="009B12A6"/>
    <w:rsid w:val="009D57EB"/>
    <w:rsid w:val="009D6E36"/>
    <w:rsid w:val="009E2077"/>
    <w:rsid w:val="009E2E9A"/>
    <w:rsid w:val="009E3839"/>
    <w:rsid w:val="009E4404"/>
    <w:rsid w:val="009E5086"/>
    <w:rsid w:val="009F545E"/>
    <w:rsid w:val="00A02052"/>
    <w:rsid w:val="00A0361A"/>
    <w:rsid w:val="00A03F56"/>
    <w:rsid w:val="00A04763"/>
    <w:rsid w:val="00A04ECA"/>
    <w:rsid w:val="00A073A1"/>
    <w:rsid w:val="00A11D9A"/>
    <w:rsid w:val="00A13E14"/>
    <w:rsid w:val="00A15150"/>
    <w:rsid w:val="00A16C28"/>
    <w:rsid w:val="00A2625F"/>
    <w:rsid w:val="00A27E64"/>
    <w:rsid w:val="00A27F16"/>
    <w:rsid w:val="00A31B03"/>
    <w:rsid w:val="00A3222F"/>
    <w:rsid w:val="00A34220"/>
    <w:rsid w:val="00A3614F"/>
    <w:rsid w:val="00A36817"/>
    <w:rsid w:val="00A37BB8"/>
    <w:rsid w:val="00A42F61"/>
    <w:rsid w:val="00A46D10"/>
    <w:rsid w:val="00A50381"/>
    <w:rsid w:val="00A52B79"/>
    <w:rsid w:val="00A56D00"/>
    <w:rsid w:val="00A624A3"/>
    <w:rsid w:val="00A641CD"/>
    <w:rsid w:val="00A644AB"/>
    <w:rsid w:val="00A6469E"/>
    <w:rsid w:val="00A7566C"/>
    <w:rsid w:val="00A76F6C"/>
    <w:rsid w:val="00A775AD"/>
    <w:rsid w:val="00A8082B"/>
    <w:rsid w:val="00A813A1"/>
    <w:rsid w:val="00A8352D"/>
    <w:rsid w:val="00A836A5"/>
    <w:rsid w:val="00A83A0D"/>
    <w:rsid w:val="00A83FA2"/>
    <w:rsid w:val="00A87AF5"/>
    <w:rsid w:val="00A91434"/>
    <w:rsid w:val="00A91C1E"/>
    <w:rsid w:val="00A92B86"/>
    <w:rsid w:val="00A9478E"/>
    <w:rsid w:val="00A947D7"/>
    <w:rsid w:val="00A97BFD"/>
    <w:rsid w:val="00A97CC1"/>
    <w:rsid w:val="00AA3161"/>
    <w:rsid w:val="00AA34C5"/>
    <w:rsid w:val="00AB2565"/>
    <w:rsid w:val="00AB7DB8"/>
    <w:rsid w:val="00AC1EFE"/>
    <w:rsid w:val="00AC2291"/>
    <w:rsid w:val="00AC5826"/>
    <w:rsid w:val="00AD530F"/>
    <w:rsid w:val="00AE05B6"/>
    <w:rsid w:val="00AE21B1"/>
    <w:rsid w:val="00AE4C99"/>
    <w:rsid w:val="00AF1C9F"/>
    <w:rsid w:val="00AF3794"/>
    <w:rsid w:val="00B00020"/>
    <w:rsid w:val="00B014AD"/>
    <w:rsid w:val="00B01A4E"/>
    <w:rsid w:val="00B06AA9"/>
    <w:rsid w:val="00B06DB5"/>
    <w:rsid w:val="00B07B34"/>
    <w:rsid w:val="00B10D29"/>
    <w:rsid w:val="00B12779"/>
    <w:rsid w:val="00B167A7"/>
    <w:rsid w:val="00B16F18"/>
    <w:rsid w:val="00B20EEF"/>
    <w:rsid w:val="00B2290A"/>
    <w:rsid w:val="00B25078"/>
    <w:rsid w:val="00B26535"/>
    <w:rsid w:val="00B276CA"/>
    <w:rsid w:val="00B378B5"/>
    <w:rsid w:val="00B42FA9"/>
    <w:rsid w:val="00B46486"/>
    <w:rsid w:val="00B544ED"/>
    <w:rsid w:val="00B55EE5"/>
    <w:rsid w:val="00B6032F"/>
    <w:rsid w:val="00B670AF"/>
    <w:rsid w:val="00B67F06"/>
    <w:rsid w:val="00B74515"/>
    <w:rsid w:val="00B86257"/>
    <w:rsid w:val="00B868E5"/>
    <w:rsid w:val="00B86987"/>
    <w:rsid w:val="00B90641"/>
    <w:rsid w:val="00B95FDD"/>
    <w:rsid w:val="00BA1237"/>
    <w:rsid w:val="00BA41B3"/>
    <w:rsid w:val="00BA57C1"/>
    <w:rsid w:val="00BA59F1"/>
    <w:rsid w:val="00BB18FE"/>
    <w:rsid w:val="00BB344D"/>
    <w:rsid w:val="00BB3F26"/>
    <w:rsid w:val="00BB573B"/>
    <w:rsid w:val="00BB661C"/>
    <w:rsid w:val="00BB666A"/>
    <w:rsid w:val="00BB7475"/>
    <w:rsid w:val="00BC00C8"/>
    <w:rsid w:val="00BC071F"/>
    <w:rsid w:val="00BC12AD"/>
    <w:rsid w:val="00BC1579"/>
    <w:rsid w:val="00BC3996"/>
    <w:rsid w:val="00BC5A20"/>
    <w:rsid w:val="00BC797E"/>
    <w:rsid w:val="00BD0D0C"/>
    <w:rsid w:val="00BD393B"/>
    <w:rsid w:val="00BD4E6B"/>
    <w:rsid w:val="00BE4AB7"/>
    <w:rsid w:val="00BE653C"/>
    <w:rsid w:val="00BE7EE0"/>
    <w:rsid w:val="00BF3879"/>
    <w:rsid w:val="00C01552"/>
    <w:rsid w:val="00C04904"/>
    <w:rsid w:val="00C05C8F"/>
    <w:rsid w:val="00C10626"/>
    <w:rsid w:val="00C117E3"/>
    <w:rsid w:val="00C14C0D"/>
    <w:rsid w:val="00C20250"/>
    <w:rsid w:val="00C206AE"/>
    <w:rsid w:val="00C27E34"/>
    <w:rsid w:val="00C3343B"/>
    <w:rsid w:val="00C4118D"/>
    <w:rsid w:val="00C4138A"/>
    <w:rsid w:val="00C4334F"/>
    <w:rsid w:val="00C47CFE"/>
    <w:rsid w:val="00C51518"/>
    <w:rsid w:val="00C53B27"/>
    <w:rsid w:val="00C55F23"/>
    <w:rsid w:val="00C57069"/>
    <w:rsid w:val="00C57251"/>
    <w:rsid w:val="00C65119"/>
    <w:rsid w:val="00C65A38"/>
    <w:rsid w:val="00C67CFB"/>
    <w:rsid w:val="00C70FDE"/>
    <w:rsid w:val="00C7152E"/>
    <w:rsid w:val="00C73D45"/>
    <w:rsid w:val="00C75F70"/>
    <w:rsid w:val="00C80FC0"/>
    <w:rsid w:val="00C8461A"/>
    <w:rsid w:val="00C9273A"/>
    <w:rsid w:val="00CA09DC"/>
    <w:rsid w:val="00CA2D39"/>
    <w:rsid w:val="00CA6D8E"/>
    <w:rsid w:val="00CA759B"/>
    <w:rsid w:val="00CB4EF8"/>
    <w:rsid w:val="00CB635D"/>
    <w:rsid w:val="00CB79A1"/>
    <w:rsid w:val="00CC0CB5"/>
    <w:rsid w:val="00CC466B"/>
    <w:rsid w:val="00CC5B86"/>
    <w:rsid w:val="00CC5E44"/>
    <w:rsid w:val="00CC7026"/>
    <w:rsid w:val="00CD3BCB"/>
    <w:rsid w:val="00CD473A"/>
    <w:rsid w:val="00CD4783"/>
    <w:rsid w:val="00CD7529"/>
    <w:rsid w:val="00CD7E2F"/>
    <w:rsid w:val="00CE1F9F"/>
    <w:rsid w:val="00CE3976"/>
    <w:rsid w:val="00CE6BBA"/>
    <w:rsid w:val="00CE7051"/>
    <w:rsid w:val="00CE770C"/>
    <w:rsid w:val="00CF06BE"/>
    <w:rsid w:val="00CF17F9"/>
    <w:rsid w:val="00CF6D9F"/>
    <w:rsid w:val="00CF75ED"/>
    <w:rsid w:val="00CF7C58"/>
    <w:rsid w:val="00D02148"/>
    <w:rsid w:val="00D06858"/>
    <w:rsid w:val="00D07FF3"/>
    <w:rsid w:val="00D10CF0"/>
    <w:rsid w:val="00D127DA"/>
    <w:rsid w:val="00D26551"/>
    <w:rsid w:val="00D414A5"/>
    <w:rsid w:val="00D42622"/>
    <w:rsid w:val="00D43EEF"/>
    <w:rsid w:val="00D50E16"/>
    <w:rsid w:val="00D53FDE"/>
    <w:rsid w:val="00D601C4"/>
    <w:rsid w:val="00D61C46"/>
    <w:rsid w:val="00D658AE"/>
    <w:rsid w:val="00D667AD"/>
    <w:rsid w:val="00D72EFB"/>
    <w:rsid w:val="00D73A71"/>
    <w:rsid w:val="00D751F7"/>
    <w:rsid w:val="00D778CB"/>
    <w:rsid w:val="00D81B88"/>
    <w:rsid w:val="00D81DB2"/>
    <w:rsid w:val="00D83CA3"/>
    <w:rsid w:val="00D86C74"/>
    <w:rsid w:val="00D872E1"/>
    <w:rsid w:val="00D9100E"/>
    <w:rsid w:val="00D9652C"/>
    <w:rsid w:val="00DB20EA"/>
    <w:rsid w:val="00DB410D"/>
    <w:rsid w:val="00DB4985"/>
    <w:rsid w:val="00DB5B96"/>
    <w:rsid w:val="00DC1B74"/>
    <w:rsid w:val="00DC3F92"/>
    <w:rsid w:val="00DC648C"/>
    <w:rsid w:val="00DC6967"/>
    <w:rsid w:val="00DD0479"/>
    <w:rsid w:val="00DD385F"/>
    <w:rsid w:val="00DD52B2"/>
    <w:rsid w:val="00DD52D3"/>
    <w:rsid w:val="00DD6005"/>
    <w:rsid w:val="00DE1B68"/>
    <w:rsid w:val="00DE1D73"/>
    <w:rsid w:val="00DE2559"/>
    <w:rsid w:val="00DE2E91"/>
    <w:rsid w:val="00DE41C4"/>
    <w:rsid w:val="00DE539D"/>
    <w:rsid w:val="00DE5D9D"/>
    <w:rsid w:val="00DE745F"/>
    <w:rsid w:val="00DE7913"/>
    <w:rsid w:val="00DF1F4A"/>
    <w:rsid w:val="00DF6193"/>
    <w:rsid w:val="00DF7008"/>
    <w:rsid w:val="00DF74BB"/>
    <w:rsid w:val="00E0484E"/>
    <w:rsid w:val="00E0525E"/>
    <w:rsid w:val="00E14BB5"/>
    <w:rsid w:val="00E15F56"/>
    <w:rsid w:val="00E24B20"/>
    <w:rsid w:val="00E25710"/>
    <w:rsid w:val="00E26A23"/>
    <w:rsid w:val="00E27301"/>
    <w:rsid w:val="00E27817"/>
    <w:rsid w:val="00E325F5"/>
    <w:rsid w:val="00E3429A"/>
    <w:rsid w:val="00E41177"/>
    <w:rsid w:val="00E418BF"/>
    <w:rsid w:val="00E425DA"/>
    <w:rsid w:val="00E448DD"/>
    <w:rsid w:val="00E44CA0"/>
    <w:rsid w:val="00E47F49"/>
    <w:rsid w:val="00E5169E"/>
    <w:rsid w:val="00E51F61"/>
    <w:rsid w:val="00E527E8"/>
    <w:rsid w:val="00E54CD5"/>
    <w:rsid w:val="00E66643"/>
    <w:rsid w:val="00E707D6"/>
    <w:rsid w:val="00E7215A"/>
    <w:rsid w:val="00E7286D"/>
    <w:rsid w:val="00E74511"/>
    <w:rsid w:val="00E74E1D"/>
    <w:rsid w:val="00E76F90"/>
    <w:rsid w:val="00E775F5"/>
    <w:rsid w:val="00E77E67"/>
    <w:rsid w:val="00E80957"/>
    <w:rsid w:val="00E81BB3"/>
    <w:rsid w:val="00E857ED"/>
    <w:rsid w:val="00E9013B"/>
    <w:rsid w:val="00E9118B"/>
    <w:rsid w:val="00E91957"/>
    <w:rsid w:val="00E95E87"/>
    <w:rsid w:val="00E96863"/>
    <w:rsid w:val="00EA078F"/>
    <w:rsid w:val="00EA0A8A"/>
    <w:rsid w:val="00EA15D5"/>
    <w:rsid w:val="00EA1F70"/>
    <w:rsid w:val="00EA3B8A"/>
    <w:rsid w:val="00EA68D9"/>
    <w:rsid w:val="00EA6970"/>
    <w:rsid w:val="00EA71FD"/>
    <w:rsid w:val="00EB114F"/>
    <w:rsid w:val="00EB1428"/>
    <w:rsid w:val="00EB3E75"/>
    <w:rsid w:val="00EB4FC9"/>
    <w:rsid w:val="00EB5645"/>
    <w:rsid w:val="00EB70C2"/>
    <w:rsid w:val="00EB7C42"/>
    <w:rsid w:val="00EC0149"/>
    <w:rsid w:val="00EC301F"/>
    <w:rsid w:val="00ED0A40"/>
    <w:rsid w:val="00ED2A52"/>
    <w:rsid w:val="00ED7BDC"/>
    <w:rsid w:val="00EE06CF"/>
    <w:rsid w:val="00EE0D2C"/>
    <w:rsid w:val="00EE191C"/>
    <w:rsid w:val="00EE21B9"/>
    <w:rsid w:val="00EE5440"/>
    <w:rsid w:val="00EF0E67"/>
    <w:rsid w:val="00EF2431"/>
    <w:rsid w:val="00EF5AAA"/>
    <w:rsid w:val="00EF60DD"/>
    <w:rsid w:val="00EF659C"/>
    <w:rsid w:val="00EF65CF"/>
    <w:rsid w:val="00F03EAC"/>
    <w:rsid w:val="00F05227"/>
    <w:rsid w:val="00F0612B"/>
    <w:rsid w:val="00F0725B"/>
    <w:rsid w:val="00F116DF"/>
    <w:rsid w:val="00F219AE"/>
    <w:rsid w:val="00F22298"/>
    <w:rsid w:val="00F22304"/>
    <w:rsid w:val="00F36F33"/>
    <w:rsid w:val="00F400DF"/>
    <w:rsid w:val="00F41865"/>
    <w:rsid w:val="00F450EB"/>
    <w:rsid w:val="00F4590A"/>
    <w:rsid w:val="00F46A9A"/>
    <w:rsid w:val="00F5213B"/>
    <w:rsid w:val="00F52420"/>
    <w:rsid w:val="00F52CB6"/>
    <w:rsid w:val="00F53B09"/>
    <w:rsid w:val="00F5566A"/>
    <w:rsid w:val="00F55691"/>
    <w:rsid w:val="00F55B00"/>
    <w:rsid w:val="00F560EF"/>
    <w:rsid w:val="00F57659"/>
    <w:rsid w:val="00F6004B"/>
    <w:rsid w:val="00F60DE6"/>
    <w:rsid w:val="00F642A8"/>
    <w:rsid w:val="00F76D35"/>
    <w:rsid w:val="00F770A9"/>
    <w:rsid w:val="00F816A2"/>
    <w:rsid w:val="00F82818"/>
    <w:rsid w:val="00F82F34"/>
    <w:rsid w:val="00F83464"/>
    <w:rsid w:val="00F843C9"/>
    <w:rsid w:val="00F84A40"/>
    <w:rsid w:val="00F85D92"/>
    <w:rsid w:val="00F85DA2"/>
    <w:rsid w:val="00F92071"/>
    <w:rsid w:val="00F941A5"/>
    <w:rsid w:val="00F97FAD"/>
    <w:rsid w:val="00FA12F0"/>
    <w:rsid w:val="00FA226D"/>
    <w:rsid w:val="00FB1C2B"/>
    <w:rsid w:val="00FB4CB7"/>
    <w:rsid w:val="00FC59B3"/>
    <w:rsid w:val="00FC59EA"/>
    <w:rsid w:val="00FC5BCD"/>
    <w:rsid w:val="00FE2B1A"/>
    <w:rsid w:val="00FE530F"/>
    <w:rsid w:val="00FF0459"/>
    <w:rsid w:val="00FF0E38"/>
    <w:rsid w:val="00FF1D80"/>
    <w:rsid w:val="00FF5DAB"/>
    <w:rsid w:val="00FF74D1"/>
    <w:rsid w:val="00F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001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199"/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styleId="a3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200199"/>
    <w:rPr>
      <w:rFonts w:ascii="Times New Roman" w:eastAsia="Times New Roman" w:hAnsi="Times New Roman"/>
      <w:sz w:val="24"/>
      <w:szCs w:val="24"/>
    </w:rPr>
  </w:style>
  <w:style w:type="paragraph" w:styleId="a4">
    <w:name w:val="Subtitle"/>
    <w:basedOn w:val="a"/>
    <w:next w:val="a"/>
    <w:link w:val="a5"/>
    <w:uiPriority w:val="99"/>
    <w:qFormat/>
    <w:rsid w:val="00200199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uiPriority w:val="99"/>
    <w:rsid w:val="00200199"/>
    <w:rPr>
      <w:rFonts w:ascii="Cambria" w:eastAsia="Times New Roman" w:hAnsi="Cambria"/>
      <w:sz w:val="24"/>
      <w:szCs w:val="24"/>
      <w:lang w:val="en-US" w:bidi="en-US"/>
    </w:rPr>
  </w:style>
  <w:style w:type="paragraph" w:styleId="a6">
    <w:name w:val="No Spacing"/>
    <w:basedOn w:val="a"/>
    <w:uiPriority w:val="1"/>
    <w:qFormat/>
    <w:rsid w:val="00200199"/>
    <w:rPr>
      <w:rFonts w:ascii="Arial" w:hAnsi="Arial"/>
      <w:b/>
      <w:sz w:val="18"/>
      <w:szCs w:val="32"/>
    </w:rPr>
  </w:style>
  <w:style w:type="paragraph" w:styleId="a7">
    <w:name w:val="header"/>
    <w:basedOn w:val="a"/>
    <w:link w:val="a8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F85D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DA2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001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199"/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styleId="a3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200199"/>
    <w:rPr>
      <w:rFonts w:ascii="Times New Roman" w:eastAsia="Times New Roman" w:hAnsi="Times New Roman"/>
      <w:sz w:val="24"/>
      <w:szCs w:val="24"/>
    </w:rPr>
  </w:style>
  <w:style w:type="paragraph" w:styleId="a4">
    <w:name w:val="Subtitle"/>
    <w:basedOn w:val="a"/>
    <w:next w:val="a"/>
    <w:link w:val="a5"/>
    <w:uiPriority w:val="99"/>
    <w:qFormat/>
    <w:rsid w:val="00200199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uiPriority w:val="99"/>
    <w:rsid w:val="00200199"/>
    <w:rPr>
      <w:rFonts w:ascii="Cambria" w:eastAsia="Times New Roman" w:hAnsi="Cambria"/>
      <w:sz w:val="24"/>
      <w:szCs w:val="24"/>
      <w:lang w:val="en-US" w:bidi="en-US"/>
    </w:rPr>
  </w:style>
  <w:style w:type="paragraph" w:styleId="a6">
    <w:name w:val="No Spacing"/>
    <w:basedOn w:val="a"/>
    <w:uiPriority w:val="1"/>
    <w:qFormat/>
    <w:rsid w:val="00200199"/>
    <w:rPr>
      <w:rFonts w:ascii="Arial" w:hAnsi="Arial"/>
      <w:b/>
      <w:sz w:val="18"/>
      <w:szCs w:val="32"/>
    </w:rPr>
  </w:style>
  <w:style w:type="paragraph" w:styleId="a7">
    <w:name w:val="header"/>
    <w:basedOn w:val="a"/>
    <w:link w:val="a8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F85D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DA2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4.rosstat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32B9B-B81B-4CAB-8ACA-44235D4D9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Нарипеха О. Н.</dc:creator>
  <cp:lastModifiedBy>Гаврилова Ю.А.</cp:lastModifiedBy>
  <cp:revision>27</cp:revision>
  <cp:lastPrinted>2024-07-30T06:28:00Z</cp:lastPrinted>
  <dcterms:created xsi:type="dcterms:W3CDTF">2023-12-04T06:29:00Z</dcterms:created>
  <dcterms:modified xsi:type="dcterms:W3CDTF">2024-10-02T05:09:00Z</dcterms:modified>
</cp:coreProperties>
</file>